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464" w:type="dxa"/>
        <w:tblLayout w:type="fixed"/>
        <w:tblLook w:val="0000"/>
      </w:tblPr>
      <w:tblGrid>
        <w:gridCol w:w="4077"/>
        <w:gridCol w:w="5387"/>
      </w:tblGrid>
      <w:tr w:rsidR="00587E73" w:rsidTr="004C4330">
        <w:trPr>
          <w:trHeight w:val="3544"/>
        </w:trPr>
        <w:tc>
          <w:tcPr>
            <w:tcW w:w="4077" w:type="dxa"/>
            <w:shd w:val="clear" w:color="auto" w:fill="auto"/>
          </w:tcPr>
          <w:p w:rsidR="00587E73" w:rsidRDefault="00587E73" w:rsidP="009066D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9066D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9066D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9066D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9066D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9066D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9066DC">
            <w:pPr>
              <w:jc w:val="center"/>
              <w:rPr>
                <w:b/>
              </w:rPr>
            </w:pPr>
          </w:p>
          <w:p w:rsidR="00587E73" w:rsidRPr="004C4330" w:rsidRDefault="009066DC" w:rsidP="009066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21.01.2020 № 4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587E73" w:rsidRPr="00726F68" w:rsidRDefault="00587E73" w:rsidP="004C4330">
            <w:pPr>
              <w:jc w:val="right"/>
              <w:rPr>
                <w:sz w:val="28"/>
                <w:szCs w:val="28"/>
              </w:rPr>
            </w:pPr>
          </w:p>
        </w:tc>
      </w:tr>
    </w:tbl>
    <w:p w:rsidR="004C4330" w:rsidRDefault="004C4330" w:rsidP="00587E73">
      <w:pPr>
        <w:rPr>
          <w:bCs/>
          <w:sz w:val="28"/>
          <w:szCs w:val="28"/>
        </w:rPr>
      </w:pPr>
    </w:p>
    <w:p w:rsidR="004C4330" w:rsidRDefault="004C4330" w:rsidP="00587E73">
      <w:pPr>
        <w:rPr>
          <w:bCs/>
          <w:sz w:val="28"/>
          <w:szCs w:val="28"/>
        </w:rPr>
      </w:pPr>
    </w:p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073C1" w:rsidP="004C4330">
      <w:pPr>
        <w:ind w:firstLine="709"/>
        <w:jc w:val="both"/>
        <w:rPr>
          <w:sz w:val="28"/>
          <w:szCs w:val="28"/>
        </w:rPr>
      </w:pPr>
      <w:r w:rsidRPr="00587E6F">
        <w:rPr>
          <w:sz w:val="28"/>
          <w:szCs w:val="28"/>
        </w:rPr>
        <w:t>Руководствуясь статьями 45,</w:t>
      </w:r>
      <w:r>
        <w:rPr>
          <w:sz w:val="28"/>
          <w:szCs w:val="28"/>
        </w:rPr>
        <w:t xml:space="preserve"> </w:t>
      </w:r>
      <w:r w:rsidRPr="00587E6F">
        <w:rPr>
          <w:sz w:val="28"/>
          <w:szCs w:val="28"/>
        </w:rPr>
        <w:t>46 Градостроительного кодекса Р</w:t>
      </w:r>
      <w:r>
        <w:rPr>
          <w:sz w:val="28"/>
          <w:szCs w:val="28"/>
        </w:rPr>
        <w:t>оссийской Федерации, с учетом части</w:t>
      </w:r>
      <w:r w:rsidRPr="00587E6F">
        <w:rPr>
          <w:sz w:val="28"/>
          <w:szCs w:val="28"/>
        </w:rPr>
        <w:t xml:space="preserve"> 1 статьи 3 Федерального закона от 29.12.2004 № 191-ФЗ «О введении в действие Градостроительного кодекса Рос</w:t>
      </w:r>
      <w:r w:rsidR="00953D52">
        <w:rPr>
          <w:sz w:val="28"/>
          <w:szCs w:val="28"/>
        </w:rPr>
        <w:t>сийской Федерации» и статьи 17 З</w:t>
      </w:r>
      <w:r w:rsidRPr="00587E6F">
        <w:rPr>
          <w:sz w:val="28"/>
          <w:szCs w:val="28"/>
        </w:rPr>
        <w:t xml:space="preserve">акона Оренбургской области от 16.03.2007 № </w:t>
      </w:r>
      <w:r w:rsidRPr="00D96324">
        <w:rPr>
          <w:sz w:val="28"/>
          <w:szCs w:val="28"/>
        </w:rPr>
        <w:t>1037/233-IY-ОЗ «О градостроительной деятельности на территории Оренбургской облас</w:t>
      </w:r>
      <w:r w:rsidR="00140F4F">
        <w:rPr>
          <w:sz w:val="28"/>
          <w:szCs w:val="28"/>
        </w:rPr>
        <w:t>ти», в соответствии с заявлением</w:t>
      </w:r>
      <w:r w:rsidRPr="00D96324">
        <w:rPr>
          <w:sz w:val="28"/>
          <w:szCs w:val="28"/>
        </w:rPr>
        <w:t xml:space="preserve"> № </w:t>
      </w:r>
      <w:r w:rsidR="009066DC">
        <w:rPr>
          <w:sz w:val="28"/>
          <w:szCs w:val="28"/>
        </w:rPr>
        <w:t>ИСХ-ПИР-00620 от 20</w:t>
      </w:r>
      <w:r w:rsidR="00953D52">
        <w:rPr>
          <w:sz w:val="28"/>
          <w:szCs w:val="28"/>
        </w:rPr>
        <w:t>.</w:t>
      </w:r>
      <w:r w:rsidR="009066DC">
        <w:rPr>
          <w:sz w:val="28"/>
          <w:szCs w:val="28"/>
        </w:rPr>
        <w:t>01.2020</w:t>
      </w:r>
      <w:r w:rsidR="00473878">
        <w:rPr>
          <w:sz w:val="28"/>
          <w:szCs w:val="28"/>
        </w:rPr>
        <w:t>:</w:t>
      </w:r>
    </w:p>
    <w:p w:rsidR="00587E73" w:rsidRDefault="004C4330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7656C5">
        <w:rPr>
          <w:sz w:val="28"/>
          <w:szCs w:val="28"/>
        </w:rPr>
        <w:t xml:space="preserve"> 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 xml:space="preserve">» </w:t>
      </w:r>
      <w:r w:rsidR="009066DC">
        <w:rPr>
          <w:sz w:val="28"/>
          <w:szCs w:val="28"/>
        </w:rPr>
        <w:t>6071</w:t>
      </w:r>
      <w:r w:rsidR="00982871">
        <w:rPr>
          <w:sz w:val="28"/>
          <w:szCs w:val="28"/>
        </w:rPr>
        <w:t>П «</w:t>
      </w:r>
      <w:r w:rsidR="007656C5">
        <w:rPr>
          <w:sz w:val="28"/>
          <w:szCs w:val="28"/>
        </w:rPr>
        <w:t xml:space="preserve">Строительство </w:t>
      </w:r>
      <w:r w:rsidR="009066DC">
        <w:rPr>
          <w:sz w:val="28"/>
          <w:szCs w:val="28"/>
        </w:rPr>
        <w:t xml:space="preserve">нефтегазосборного трубопровода АГЗУ-37 – УПСВ </w:t>
      </w:r>
      <w:proofErr w:type="spellStart"/>
      <w:r w:rsidR="009066DC">
        <w:rPr>
          <w:sz w:val="28"/>
          <w:szCs w:val="28"/>
        </w:rPr>
        <w:t>Савельевская</w:t>
      </w:r>
      <w:proofErr w:type="spellEnd"/>
      <w:r w:rsidR="007656C5">
        <w:rPr>
          <w:sz w:val="28"/>
          <w:szCs w:val="28"/>
        </w:rPr>
        <w:t>»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>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D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617A30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7E73">
        <w:rPr>
          <w:sz w:val="28"/>
          <w:szCs w:val="28"/>
        </w:rPr>
        <w:t xml:space="preserve"> </w:t>
      </w:r>
      <w:r w:rsidR="00587E73" w:rsidRPr="00DE7DEF">
        <w:rPr>
          <w:sz w:val="28"/>
          <w:szCs w:val="28"/>
        </w:rPr>
        <w:t xml:space="preserve">муниципального образования                                      </w:t>
      </w:r>
      <w:r w:rsidR="00761AEF">
        <w:rPr>
          <w:sz w:val="28"/>
          <w:szCs w:val="28"/>
        </w:rPr>
        <w:t xml:space="preserve"> </w:t>
      </w:r>
      <w:r>
        <w:rPr>
          <w:sz w:val="28"/>
          <w:szCs w:val="28"/>
        </w:rPr>
        <w:t>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4C4330" w:rsidRDefault="00587E73" w:rsidP="004C4330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4C4330">
        <w:rPr>
          <w:sz w:val="28"/>
          <w:szCs w:val="28"/>
        </w:rPr>
        <w:t>о: в дело, прокурору, ОО</w:t>
      </w:r>
      <w:r w:rsidR="00356C05">
        <w:rPr>
          <w:sz w:val="28"/>
          <w:szCs w:val="28"/>
        </w:rPr>
        <w:t>О «</w:t>
      </w:r>
      <w:proofErr w:type="spellStart"/>
      <w:r w:rsidR="00617A30">
        <w:rPr>
          <w:sz w:val="28"/>
          <w:szCs w:val="28"/>
        </w:rPr>
        <w:t>СамараНИПИнефть</w:t>
      </w:r>
      <w:proofErr w:type="spellEnd"/>
      <w:r w:rsidR="004C4330">
        <w:rPr>
          <w:sz w:val="28"/>
          <w:szCs w:val="28"/>
        </w:rPr>
        <w:t>»</w:t>
      </w:r>
    </w:p>
    <w:sectPr w:rsidR="000735AA" w:rsidRPr="004C4330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2358B"/>
    <w:rsid w:val="00140F4F"/>
    <w:rsid w:val="00184348"/>
    <w:rsid w:val="001B7751"/>
    <w:rsid w:val="001D5705"/>
    <w:rsid w:val="00211CE9"/>
    <w:rsid w:val="00212FDD"/>
    <w:rsid w:val="002421A8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4330"/>
    <w:rsid w:val="004C644E"/>
    <w:rsid w:val="004D1451"/>
    <w:rsid w:val="00543167"/>
    <w:rsid w:val="00587E73"/>
    <w:rsid w:val="005C6775"/>
    <w:rsid w:val="005F1DC0"/>
    <w:rsid w:val="00604319"/>
    <w:rsid w:val="00617A30"/>
    <w:rsid w:val="00662372"/>
    <w:rsid w:val="006B56BE"/>
    <w:rsid w:val="006D3E0D"/>
    <w:rsid w:val="006E543D"/>
    <w:rsid w:val="007073C1"/>
    <w:rsid w:val="00761AEF"/>
    <w:rsid w:val="007656C5"/>
    <w:rsid w:val="00794757"/>
    <w:rsid w:val="007B77D6"/>
    <w:rsid w:val="007E4C19"/>
    <w:rsid w:val="0085008D"/>
    <w:rsid w:val="00865740"/>
    <w:rsid w:val="009066DC"/>
    <w:rsid w:val="0094115D"/>
    <w:rsid w:val="00947863"/>
    <w:rsid w:val="00951BF6"/>
    <w:rsid w:val="00953D52"/>
    <w:rsid w:val="00967936"/>
    <w:rsid w:val="00982871"/>
    <w:rsid w:val="009B5650"/>
    <w:rsid w:val="009C6031"/>
    <w:rsid w:val="009D6B9F"/>
    <w:rsid w:val="00AA58B8"/>
    <w:rsid w:val="00AA7264"/>
    <w:rsid w:val="00AA7565"/>
    <w:rsid w:val="00AC21D6"/>
    <w:rsid w:val="00AF7D63"/>
    <w:rsid w:val="00B22088"/>
    <w:rsid w:val="00B225EE"/>
    <w:rsid w:val="00B404AD"/>
    <w:rsid w:val="00BE6840"/>
    <w:rsid w:val="00BE7DDA"/>
    <w:rsid w:val="00BF472C"/>
    <w:rsid w:val="00C51774"/>
    <w:rsid w:val="00D5444B"/>
    <w:rsid w:val="00E36CF6"/>
    <w:rsid w:val="00E41FFD"/>
    <w:rsid w:val="00F60765"/>
    <w:rsid w:val="00F67D52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2019-11-21T10:37:00Z</cp:lastPrinted>
  <dcterms:created xsi:type="dcterms:W3CDTF">2014-10-01T10:48:00Z</dcterms:created>
  <dcterms:modified xsi:type="dcterms:W3CDTF">2020-01-23T04:48:00Z</dcterms:modified>
</cp:coreProperties>
</file>